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C63418" w:rsidRPr="00C63418" w:rsidRDefault="00C63418" w:rsidP="00C63418">
      <w:pPr>
        <w:spacing w:after="0"/>
        <w:ind w:hanging="2"/>
        <w:jc w:val="center"/>
        <w:rPr>
          <w:rFonts w:ascii="Calibri" w:eastAsia="Calibri" w:hAnsi="Calibri" w:cs="Calibri"/>
          <w:sz w:val="20"/>
          <w:szCs w:val="20"/>
        </w:rPr>
      </w:pPr>
      <w:r w:rsidRPr="00C63418">
        <w:rPr>
          <w:rFonts w:ascii="Calibri" w:eastAsia="Calibri" w:hAnsi="Calibri" w:cs="Calibri"/>
          <w:b/>
          <w:sz w:val="20"/>
          <w:szCs w:val="20"/>
        </w:rPr>
        <w:t>INVITACIÓN MIXTA DE ADJUDICACIÓN MEDIANTE INVITACIÓN CON COTIZACIÓN DE</w:t>
      </w:r>
      <w:r w:rsidR="003957A6">
        <w:rPr>
          <w:rFonts w:ascii="Calibri" w:eastAsia="Calibri" w:hAnsi="Calibri" w:cs="Calibri"/>
          <w:b/>
          <w:sz w:val="20"/>
          <w:szCs w:val="20"/>
        </w:rPr>
        <w:t xml:space="preserve"> TRES PROVEEDORES No. M3E-41208524-2</w:t>
      </w:r>
      <w:r w:rsidRPr="00C63418">
        <w:rPr>
          <w:rFonts w:ascii="Calibri" w:eastAsia="Calibri" w:hAnsi="Calibri" w:cs="Calibri"/>
          <w:b/>
          <w:sz w:val="20"/>
          <w:szCs w:val="20"/>
        </w:rPr>
        <w:t xml:space="preserve"> PARA LA ADQUISICIÓN DE SISTEMAS DE AIRE ACONDICIONADO, CALEFACCIÓN Y DE REFRIGERACIÓN INDUSTRIAL Y COMERCIAL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592" w:rsidRDefault="00FE1592" w:rsidP="00F31102">
      <w:pPr>
        <w:spacing w:after="0" w:line="240" w:lineRule="auto"/>
      </w:pPr>
      <w:r>
        <w:separator/>
      </w:r>
    </w:p>
  </w:endnote>
  <w:endnote w:type="continuationSeparator" w:id="0">
    <w:p w:rsidR="00FE1592" w:rsidRDefault="00FE159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592" w:rsidRDefault="00FE1592" w:rsidP="00F31102">
      <w:pPr>
        <w:spacing w:after="0" w:line="240" w:lineRule="auto"/>
      </w:pPr>
      <w:r>
        <w:separator/>
      </w:r>
    </w:p>
  </w:footnote>
  <w:footnote w:type="continuationSeparator" w:id="0">
    <w:p w:rsidR="00FE1592" w:rsidRDefault="00FE159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EC021F" w:rsidRDefault="00EC021F" w:rsidP="00EC021F">
    <w:pPr>
      <w:pStyle w:val="Encabezado"/>
      <w:jc w:val="center"/>
      <w:rPr>
        <w:b/>
        <w:sz w:val="24"/>
        <w:szCs w:val="24"/>
      </w:rPr>
    </w:pPr>
    <w:r w:rsidRPr="00EC021F">
      <w:rPr>
        <w:b/>
        <w:sz w:val="24"/>
        <w:szCs w:val="24"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957A6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30D5F"/>
    <w:rsid w:val="007E0FF2"/>
    <w:rsid w:val="00814B33"/>
    <w:rsid w:val="0089529F"/>
    <w:rsid w:val="00904478"/>
    <w:rsid w:val="009B2A1B"/>
    <w:rsid w:val="009E6EAF"/>
    <w:rsid w:val="00A8418D"/>
    <w:rsid w:val="00A9578F"/>
    <w:rsid w:val="00B9006C"/>
    <w:rsid w:val="00C538D8"/>
    <w:rsid w:val="00C60043"/>
    <w:rsid w:val="00C6068D"/>
    <w:rsid w:val="00C63418"/>
    <w:rsid w:val="00CB7E2A"/>
    <w:rsid w:val="00CD0ACF"/>
    <w:rsid w:val="00CD19A2"/>
    <w:rsid w:val="00CF4970"/>
    <w:rsid w:val="00D1336C"/>
    <w:rsid w:val="00DD1B5F"/>
    <w:rsid w:val="00EA4CCE"/>
    <w:rsid w:val="00EA51E8"/>
    <w:rsid w:val="00EC021F"/>
    <w:rsid w:val="00ED3380"/>
    <w:rsid w:val="00F16D1B"/>
    <w:rsid w:val="00F31102"/>
    <w:rsid w:val="00FE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0C8374-F57D-42CA-A456-7A3AAF37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4B7F5-1218-454F-B898-416376AA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2024-11-26T19:57:00Z</dcterms:modified>
</cp:coreProperties>
</file>